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云丘山一日游（游天下  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山西1725703013me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7.30集合出发，车程约1.5小时抵达至云丘山中和文化广场，换乘景区交通至“圣母谷”停车场，（沿途可欣赏体验蹦极、空中飞人）步行或乘坐3号玉皇顶索道，登云丘山最高峰玉皇顶、挑战山西最长鸳鸯玻璃桥（玻璃桥长219米，高195米，宽2米，横跨在云丘风景区两座山头之间。与其仰慕云海，不如身临其境畅爽开怀）；或探秘探秘世界三大奇观——【云丘山冰洞群】（沿途可体验滑翔翼、旱地滑雪等项目），领略自然界的神奇景象。
                <w:br/>
                后参观塔尔坡古村：观民俗表演、打花鼓、看皮影；赏传统手工艺，走进古民居，石墙、石窑、石洞，穿越千年历史，领略古人建筑理念，欣赏建筑活化石，感受山村民歌塔尔坡，观塔尔坡古民居。步行至“大自然宝库”神仙峪，相传，真武大帝的前身“鲧”在此地修炼成仙；品一口神泉，甘甜可口；参观结束后在神仙峪停车场乘坐景区交通车至中和文化广场结束一天的旅行，返回温暖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1、交通：往返旅游车
                <w:br/>
                2、门票：自理套票
                <w:br/>
                3、用餐：自行品尝晋南特色美食
                <w:br/>
                4、导服：导游服务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自理套票：【1.2米以上须自理】
                <w:br/>
                A套：门票+摆渡车+电瓶车+冰洞群 170元/人
                <w:br/>
                B套：门票+摆渡车+玉皇顶索道上行+玻璃桥+冰洞群+电瓶车 260元
                <w:br/>
                （标注：65周岁以上所有套票少40元）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1．儿童指身高低于1.2米以下仅含车位，不含门票，产生费用自理；
                <w:br/>
                2．行程中如不不参观景点者、不退还费用；
                <w:br/>
                3．遇上交通堵塞、自然灾害等特殊原因或因人力不可抗拒因素造成团队行程延误、改变，产生费用均由客人自理；
                <w:br/>
                4．请带好有效优惠证件，（老年证、身份证等），并提前出示；
                <w:br/>
                5．外出游玩安全第一，请选择舒适的运动鞋以防脚腕扭伤，配个人所需药品（如晕车药、创口贴等）；
                <w:br/>
                6．导游与司机与游客协商一致后可以根据实际情况，在不减少行程的游览景点及充足游览时间的基础上，可对原行程游览先后顺序进行适当的调整；
                <w:br/>
                7．出发前一晚17：00—20：00点我社电话通知集合事宜，请客人按照要求在规定时间抵达指定地点，先来后到不排座位；
                <w:br/>
                8．若在出发前一天22：00后临时取消行程，需赔偿旅行社车位损失费80元/人。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次行程采用散客拼团方式出行，拼团到山西悦同行国际旅行社有限公司，并由其安排导游，已告知游客同意！我社为保障游客出行权益，出行前请确保签署旅游电子合同，没签合同禁止出行！未签合同出行视为放弃与我社口头达成的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2025-06-03T06:33:08+08:00</dcterms:created>
  <dcterms:modified xsi:type="dcterms:W3CDTF">2025-06-03T06:33:08+08:00</dcterms:modified>
</cp:coreProperties>
</file>

<file path=docProps/custom.xml><?xml version="1.0" encoding="utf-8"?>
<Properties xmlns="http://schemas.openxmlformats.org/officeDocument/2006/custom-properties" xmlns:vt="http://schemas.openxmlformats.org/officeDocument/2006/docPropsVTypes"/>
</file>