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【悦享腾冲】双飞双动6日行程单</w:t>
      </w:r>
    </w:p>
    <w:p>
      <w:pPr>
        <w:jc w:val="center"/>
        <w:spacing w:after="100"/>
      </w:pPr>
      <w:r>
        <w:rPr>
          <w:rFonts w:ascii="微软雅黑" w:hAnsi="微软雅黑" w:eastAsia="微软雅黑" w:cs="微软雅黑"/>
          <w:sz w:val="20"/>
          <w:szCs w:val="20"/>
        </w:rPr>
        <w:t xml:space="preserve">【悦享腾冲】双飞双动6日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云南1731484820M4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山西省-太原市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畅享天然温泉体验：赠送杜鹃王森林温泉，天然温泉感受旅行温度
                <w:br/>
                全程舒适酒店住宿：七彩翠指定四钻酒店，品质住宿缓解旅行疲劳
                <w:br/>
                覆盖滇西精华景点：勐焕大金塔|勐巴娜西珍奇园|一寨两国|中缅国门|热海公园|北海湿地或银杏村
                <w:br/>
                |和顺古镇|叠水河瀑布|，精华景点感受极边风情
                <w:br/>
                云南美食不尝遗憾：孔雀宴|保山口袋豆腐|铜瓢牛肉|腾冲土锅子，特色美食不负边城风光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D1
                <w:br/>
                起始地乘机→昆明长水国际机场→昆明市区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早餐
                <w:br/>
                X
                <w:br/>
                中餐
                <w:br/>
                X
                <w:br/>
                晚餐
                <w:br/>
                X
                <w:br/>
                住宿：昆明
                <w:br/>
                D2
                <w:br/>
                昆明动车至保山→乘车至芒市→勐巴娜西珍奇园→勐焕大金塔
                <w:br/>
                酒酒店早餐后乘坐动车前往保山。抵达保山后享用中餐。（直飞保山航班睡到自然醒，中餐后乘车前往芒市）
                <w:br/>
                午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晚餐品尝独具特色的——孔雀宴，是云南省德宏州的代表性宴席。晚餐后，入住酒店。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早餐
                <w:br/>
                √
                <w:br/>
                中餐
                <w:br/>
                √
                <w:br/>
                晚餐
                <w:br/>
                √
                <w:br/>
                住宿：瑞丽/芒市
                <w:br/>
                D3
                <w:br/>
                一寨两国→中缅国门→乘车至腾冲→龙江特大桥→北海湿地/银杏村→杜鹃王森林温泉
                <w:br/>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中餐后乘车前往中国翡翠第一城，中国人的心灵故乡——腾冲，途径亚洲第一大桥【龙江特大桥】，大桥由一根1950米主揽牵引，两侧338根锁股配合，宛如一条昂首云天、腾云驾雾的巨龙飞跃陡崖峭壁，穿行在缥缈的云雾间。
                <w:br/>
                抵达腾冲后前往游览世界唯一的湖泊浮毯——国家AAAA级景区【北海湿地】（含游船），这里是腾冲谱写生命的摇篮，绿色的卷轴打开之后让您沉醉在高原湿地的世界里熏陶；泛舟湖面，宛若置身在大草原。
                <w:br/>
                （10月中旬北海湿地更改走银杏村）前往【银杏村】（含电瓶车），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客人不泡温泉，费用不退）。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晚餐享用，入住指定酒店。
                <w:br/>
                温馨提示：
                <w:br/>
                1．由于银杏村有季节性，行程将会根据实际情况调整安排。
                <w:br/>
                2．北海湿地游玩时注意安全，同时请您保管好随身贵重物品，以免落水。。
                <w:br/>
                早餐
                <w:br/>
                √
                <w:br/>
                中餐
                <w:br/>
                √
                <w:br/>
                晚餐
                <w:br/>
                √
                <w:br/>
                住宿：腾冲
                <w:br/>
                D4
                <w:br/>
                热海公园→国殇墓园（滇西抗战纪念馆）→叠水河瀑布
                <w:br/>
                早餐后游览国家AAAAA级景区，三大地热公园之一的【热海公园】（含往返电瓶车）（游览约2小时），游览大滚锅，在这里你会亲眼看到云南十八怪之鸡蛋拴着卖，蛤蟆嘴、珍珠泉、姐妹泉，怀胎井等地热奇观。
                <w:br/>
                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游览结束后，乘车前往市井集市，腾冲最有当地特色的地方，享用晚餐后，返回酒店休息。
                <w:br/>
                温馨提示：
                <w:br/>
                热海景区到处都是地热高温喷泉，不可随意用手试探水温哦，最好的拍照地点为蛤蟆嘴、大滚锅。
                <w:br/>
                早餐
                <w:br/>
                √
                <w:br/>
                中餐
                <w:br/>
                √
                <w:br/>
                晚餐
                <w:br/>
                √
                <w:br/>
                住宿：腾冲
                <w:br/>
                D5
                <w:br/>
                和顺古镇→乘车至保山/大理→动车至昆明
                <w:br/>
                酒店享用早餐后，游览历史文化名城、国家AAAAA级景区——【和顺古镇】（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午餐享用土锅子，用餐结束后乘车至保山市，乘坐动车返回昆明，抵达昆明后入住酒店。今日无晚餐安排，可根据自身情况选择品尝腾冲/昆明的美食。
                <w:br/>
                温馨提示：
                <w:br/>
                1．乘坐动车，上车后请妥善放置行李，小件物品可以放置在行李架上，行李箱放到大件行李存放处；下车前请提前，整理自己的行李物品，避免遗忘在列车上。
                <w:br/>
                3．出站时保持预留手机通信畅通，如遇特殊情况或发生意外，请及时联系本社工作人员，或拨打当地紧急救助电话。
                <w:br/>
                早餐
                <w:br/>
                √
                <w:br/>
                中餐
                <w:br/>
                √
                <w:br/>
                晚餐
                <w:br/>
                X
                <w:br/>
                住宿：昆明
                <w:br/>
                D6
                <w:br/>
                旅游集散中心→昆明长水国际机场乘机→返程起始地
                <w:br/>
                今日酒店享用早餐后，将安排贵宾参观昆明➱旅游集散中心（参观约120分钟），参观结束后将由我社送中心服务人员将您送至昆明长水国际机场候机。
                <w:br/>
                在此，我社全体服务人员预祝您旅途平安，期待您再次来云南！七彩人升，精彩旅程！
                <w:br/>
                特别告知：返程航班时间为今日 12:00 前的贵宾
                <w:br/>
                将无法安排参观旅游集散中心，给您带来不便，敬请谅解！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早餐
                <w:br/>
                √
                <w:br/>
                中餐
                <w:br/>
                X
                <w:br/>
                晚餐
                <w:br/>
                X
                <w:br/>
                <w:br/>
                酒店餐饮安排
                <w:br/>
                <w:br/>
                酒店
                <w:br/>
                安排
                <w:br/>
                昆明四钻酒店：凯姆德大酒店、蔚徕J酒店、中凰酒店、云琪大酒店、铭春花园温泉酒店、恒盛酒店、威尔登酒店、大商汇万达悦华酒店、昆明郎玺、锦江都城、泰逸东辉酒店、唐高尔夫酒店或同级
                <w:br/>
                瑞丽四钻酒店：玉瑞、拉颂酒店、和合酒店、玉景潭、尚景国际大酒店或同级（或芒市四钻酒店：机场店维也纳国际、香莱华酒店、芒市达柏酒店、锦泰酒店、兰欧、芒市财富大酒店或同级）
                <w:br/>
                腾冲四钻酒店：明宇丽呈睿轩酒店、万家灯火、香榭丽酒店、腾冲民航假日、建安酒店、东方轩逸、翡翠建国酒店、颐养乐福、麦田印象假日酒店或同级
                <w:br/>
                备注：如遇特殊原因导致不能安排备选酒店时，我社有权安排同级别、同标准的其他酒店。
                <w:br/>
                餐饮
                <w:br/>
                安排
                <w:br/>
                本行程用餐标准为￥30元/人，保证按照标示价格进行安排，用餐为10人/桌。
                <w:br/>
                【第一天】：早餐：无            午餐：无                 晚餐：无
                <w:br/>
                【第二天】：早餐：酒店自助餐    午餐：保山口袋豆腐       晚餐：芒市孔雀宴
                <w:br/>
                【第三天】：早餐：酒店自助餐    午餐：傣族风味餐         晚餐：团队餐
                <w:br/>
                【第四天】：早餐：酒店自助餐    午餐：团队餐             晚餐：铜瓢牛肉
                <w:br/>
                【第五天】：早餐：酒店自助餐    午餐：土锅子             晚餐：无
                <w:br/>
                【第六天】：早餐：酒店自助餐    午餐：无                 晚餐：无
                <w:br/>
                <w:br/>
                ¥
                <w:br/>
                费用
                <w:br/>
                包含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br/>
                ¥
                <w:br/>
                费用
                <w:br/>
                不包含
                <w:br/>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br/>
                <w:br/>
                费用
                <w:br/>
                须知
                <w:br/>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w:br/>
                赠送/自费
                <w:br/>
                ▶ 赠送项目：杜鹃王温泉温泉和顺古镇：往返电瓶车20元/人
                <w:br/>
                热海公园：往返电瓶车15元/人北海湿地：游船20元/人
                <w:br/>
                自费：无
                <w:br/>
                <w:br/>
                <w:br/>
                <w:br/>
                重要
                <w:br/>
                提示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温馨
                <w:br/>
                提示
                <w:br/>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br/>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费用
                <w:br/>
                包含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
                <w:br/>
                不包含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一寨两国</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和顺古镇</w:t>
            </w:r>
          </w:p>
        </w:tc>
        <w:tc>
          <w:tcPr/>
          <w:p>
            <w:pPr>
              <w:pStyle w:val="indent"/>
            </w:pPr>
            <w:r>
              <w:rPr>
                <w:rFonts w:ascii="微软雅黑" w:hAnsi="微软雅黑" w:eastAsia="微软雅黑" w:cs="微软雅黑"/>
                <w:color w:val="000000"/>
                <w:sz w:val="20"/>
                <w:szCs w:val="20"/>
              </w:rPr>
              <w:t xml:space="preserve">景中店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综合店：银器、黄龙玉  土特产</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
                <w:br/>
                提示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2025-07-07T00:15:00+08:00</dcterms:created>
  <dcterms:modified xsi:type="dcterms:W3CDTF">2025-07-07T00:15:00+08:00</dcterms:modified>
</cp:coreProperties>
</file>

<file path=docProps/custom.xml><?xml version="1.0" encoding="utf-8"?>
<Properties xmlns="http://schemas.openxmlformats.org/officeDocument/2006/custom-properties" xmlns:vt="http://schemas.openxmlformats.org/officeDocument/2006/docPropsVTypes"/>
</file>