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【五月】长治壶关太行山大峡谷二日游（八泉峡+红豆峡）行程单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22760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长治市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为什么要选择太行山大峡谷？
                <w:br/>
                理由一：感受八泉峡天空之城带来的速度与激情。
                <w:br/>
                理由二：是国家AAAAA级风景区，是国家地质公园、国家森林公园和中国最美十大峡谷之一。   理由三：是峰的"海洋"石的国度，水的宝庄，植物生长的园地，动物生栖的天堂。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行山大峡谷是绿色的篇章，是大自然洗涤灵魂的处女地、是八百里太行最美的一段画廊，是天赐的盆景，更是你休闲、养生、度假的天堂，来吧！朋友们感受田园气息，体验天然氧吧，相约太行山，纵情山水间，太行观景踏遍青山情趣高，峡谷吸氧亲近自然人不老！除去我们夏季炎热的烦躁跟着我们真正的体验边走边玩边欣赏的旅途，给您最舒适的旅行，做峡谷我们一直很用心，这个季节带您体验不一样的旅行，给您难忘的回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太原——长治（红豆峡）
                <w:br/>
              </w:t>
            </w:r>
          </w:p>
          <w:p>
            <w:pPr>
              <w:pStyle w:val="indent"/>
            </w:pPr>
            <w:r>
              <w:rPr>
                <w:rFonts w:ascii="微软雅黑" w:hAnsi="微软雅黑" w:eastAsia="微软雅黑" w:cs="微软雅黑"/>
                <w:color w:val="000000"/>
                <w:sz w:val="20"/>
                <w:szCs w:val="20"/>
              </w:rPr>
              <w:t xml:space="preserve">
                早上指定地方集合，乘车前往“世界奇峡、天然氧吧”旅游胜地----太行山大峡谷自然风光旅游区。
                <w:br/>
                下午游览被地质学家称为“天然地质博物馆”、丹霞地貌精品、《大峡谷的女人拍摄地、国家攀岩基地，三届国际攀岩赛场、集峰、崖、岭、巅、台、沟、涧、川、瀑、洞等地貌于一体的自然山水型景点青龙峡景区【约1.5小时，综合服务费自理50元】青龙峡气候独特、山清水秀、环境优美，是一处天然“氧吧”，是原始生态旅游的绝佳去处。青龙峡是沿路可观赏丹壁园、寿星瀑、莲花台、双龙瀑、一线天、孤仙洞，马奇寨、青龙潭、金鸡岭、硕石苑等。
                <w:br/>
                后参观长有国家级保护珍惜树“红豆杉”，素有“太行明珠、峡谷瑰宝、中国第一情峡”美誉的红豆峡景区【游览时间2小时】，身临山西卫视王牌节目《冲关大峡谷》的实景拍摄地。游览七仙峪景区，传说是七仙女下凡戏水之地，这里是第一情峡，是恋人的最佳游地，相思园中观红豆杉，呼吸新鲜健康空气（富含紫杉醇成分），过月老潭、拜越老石，走太行古八陉之一的白陉古道，体验晋商出太行下中原的魄力，（细看可发现12生肖和部分象形字的图案），这里在自然峡谷河水流的基础上，人工建了很多适合年轻人游乐的项目，各种钢索桥，轮胎软桥等，既要求勇敢，又要求技巧，集浪漫、娱乐和锻炼一体的活动，体会大自然山峰的雄伟，陶冶自身的情操。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农家宾馆2-3人间（自带洗漱用品，如需空调自理10元/家，不住不退）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长治——太原（八泉峡）
                <w:br/>
              </w:t>
            </w:r>
          </w:p>
          <w:p>
            <w:pPr>
              <w:pStyle w:val="indent"/>
            </w:pPr>
            <w:r>
              <w:rPr>
                <w:rFonts w:ascii="微软雅黑" w:hAnsi="微软雅黑" w:eastAsia="微软雅黑" w:cs="微软雅黑"/>
                <w:color w:val="000000"/>
                <w:sz w:val="20"/>
                <w:szCs w:val="20"/>
              </w:rPr>
              <w:t xml:space="preserve">
                上午游览被中科院旅游研究与规划设计中心称为“世界级极品旅游资源”、第一届国际攀岩赛场、山西卫视“走进大戏台”拍摄地、太行第一雄峡、八百里太行最美的一段画廊——太行山八泉峡景区。特别安排【水陆空大环线】参观景区，大门口乘坐【观光车】抵达码头，【乘船】进入峡谷游览，峡谷间可行船的湖面长约2公里，最宽处60余米，最窄处20余米，自码头约行50米，一卷壮观的山峡平湖画面将展现在眼前,滴谷九莲、小八泉、中八泉、大八泉等景观。下岸后在峡谷尽头乘坐总投资12亿，中国唯一一处空中拐弯的【八泉峡索道】空中饱览太行山美景，全长2954米，横跨17个山头，翻越峡谷抵达【玉皇顶】后可乘坐高达208米、创三项吉尼斯世界记录的【天空之城观光电梯】下山。后乘坐【观光车】抵达景区门口，360度观看太行山全景，真正体验“地上看、水中游、天上观、云中行”的独特旅游景观。午餐后返回温馨的家。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景点首道大门票
                <w:br/>
                2、餐饮：  本行程不含餐
                <w:br/>
                3、住宿：  大峡谷特色农家2-3人标准间（不含洗漱用品、不含空调）
                <w:br/>
                3、导游：  全程旅行社服务人员 
                <w:br/>
                4、保险：  旅行社责任险。建议游客购买旅游人身意外伤害险。
                <w:br/>
                （如有意外，客人请先行垫付，实际以保险公司赔偿为准）
                <w:br/>
                5、车辆：   全程旅游车辆(根据人数调车)
                <w:br/>
                6、儿童：   儿童报价车位费，不含门票和床位，如小孩超高，需另增加门票费用
                <w:br/>
                7、特别说明：此行程为活动，任何优惠证件及免票人员无退费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八泉峡自费分项目报价
                <w:br/>
                电瓶车：往返20元/人             游船：往返60元/人   
                <w:br/>
                208米观光电梯：往返50元/人    缆车：150元/人 
                <w:br/>
                超值体验优惠（必消）
                <w:br/>
                八泉峡配套设施：180元/人（含电瓶车；船、缆车、电梯）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2.如因客人原因不能按时出团，出团前一天下午16:00之前告知我社，否则扣车费120元/位。
                <w:br/>
                3.客人在游览期间未对我社接待质量提出疑义的，我社视为满意，回程后投诉不予处理。
                <w:br/>
                4.儿童报价只含车位费保险，产生其它费用敬请自理。
                <w:br/>
                5.特殊群体:高血压、心脏病、哮喘病等请慎重选择，需有家人陪（65岁以上签免责协议）。
                <w:br/>
                6.在不减少景点的情况下我社有权做出相应的调整顺序和天数。
                <w:br/>
                7.如遇到堵车、国家政策调控、自然灾害、交通事故等人力不可抗拒因素，造成的行程耽误，景区不能正常游览等情况，旅行社只退未能游览的景区门票，不承担其他责任和费用。
                <w:br/>
                8.行程中自由活动时间，请根据您的情况自行选择活动范围，自由活动期间产生的费用和责任自理。
                <w:br/>
                9.在住宿过程中，如产生单人，我社导游有权调整客人入住三人间或双标间加床或单人自补房差
                <w:br/>
                10.旅游过程中,请您保管自己的贵重物品以免丢失，我社不予承担因客人物品丢失产生损失的责任。
                <w:br/>
                11.若有游客在行程中私自离团，离团期间产生的一切安全事故及所产生的所有后果由游客自行承担。
                <w:br/>
                12.景区内可能会遇到人多排队，游览及返程时间以实际情况为准，请游客耐心等待并谅解！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2025-07-01T18:31:27+08:00</dcterms:created>
  <dcterms:modified xsi:type="dcterms:W3CDTF">2025-07-01T18:31:27+08:00</dcterms:modified>
</cp:coreProperties>
</file>

<file path=docProps/custom.xml><?xml version="1.0" encoding="utf-8"?>
<Properties xmlns="http://schemas.openxmlformats.org/officeDocument/2006/custom-properties" xmlns:vt="http://schemas.openxmlformats.org/officeDocument/2006/docPropsVTypes"/>
</file>