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港澳8日游行程单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HMZB-CJ港澳</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港澳8日游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D1
                <w:br/>
                11号
                <w:br/>
                太原—珠海
                <w:br/>
                太原武宿国际机场集合 ，全陪领队协助办理登机、托运及再次说明行前注意事项！
                <w:br/>
                太原武宿国际机场搭乘飞机前往珠海 ，抵达后乘车前往珠海酒店办理入住。
                <w:br/>
                温馨提醒 ：港澳通行证是前往港澳旅游唯一的合法有效证件 ，请所有参团的客人务必携带好本人有效身份证原件 ，港澳通行证原件 ，并确保通行证以及签注都在有效期内！
                <w:br/>
                住宿：珠海酒店
                <w:br/>
                交通 ：飞机、巴士
                <w:br/>
                <w:br/>
                <w:br/>
                <w:br/>
                <w:br/>
                <w:br/>
                D2
                <w:br/>
                12号
                <w:br/>
                广州-深圳
                <w:br/>
                早餐后，前往广州网红打卡点，游习近平总书记2018年视察过的
                <w:br/>
                【沙面】广州重要商埠，历经百年，曾有十多个国家在沙面设立领事馆，九家外国银行、四十多家洋行在沙面经营，粤海关会所、广州俱乐部等在沙面相继成立。沙面见证了广州近代史的变迁，留下了孙中山先生、周恩来总理等伟人的足迹，沙面已成为我国近代史与租界史的缩影，沙面岛上欧陆风情建筑形成了独特的露天建筑“博物馆”
                <w:br/>
                【小蛮腰】又称广州新电视塔，昵称小蛮腰。位于广州市海珠区（艺洲岛）赤岗塔附近，距离珠江南岸125米，与珠江新城、花城广场、海心沙岛隔江相望，是中国第一高塔，世界第二高塔，仅次于东京晴空塔，是国家AAAA级旅游景区。在此可看到【花城广场】高楼集群全景，以及亚运会开幕式现场【海心沙】。
                <w:br/>
                越秀公园是广州市综合性公园，自1927年至今已有80多年历史。公园所在地越秀山为白云山的余脉，最高峰海拔70多米，历史上又称粤秀山、越王山、观音山，是广州传统城市中轴线的起点和标志，与广州的历史文化有着密切的关系。如今越秀公园总面积约为69万平方米，由七座山岗和三个人工湖组成，是国家重点公园、国家AAAA级旅游景区、中国百家名园之一、羊城八景之一。乘车前往东莞，打卡揭开中国近代历史第一页的鸦片战争的缅怀地—【虎门威远炮台】它是鸦片战争古
                <w:br/>
                战场遗址之一、虎门海口防务的主要阵地，也是我国保留得最完整、最有规模的古炮台之一。
                <w:br/>
                后前往改革开放前沿阵地-深圳，车览【地王大厦】（外观）位于深南东路、解放路、宝安南路交汇的三角地带，地王大厦由商业大楼、商务公寓和购物中心三部分组成。建成时曾是亚洲第一高楼。
                <w:br/>
                【莲花山公园】深圳市莲花山公园所在地理区域在福田区，基本上位于深圳市区市中心位置。莲花山公园总占地面积约200公顷，莲花山公园著名景点有山顶广场、风筝广场、雨林溪谷、莲花湖等。山顶广场有邓小平同志铜像，时任中国共产党中央委员会总书记的江泽民为铜像题字，并亲自为铜像揭幕。站在伟人旁可以俯瞰深圳福田区CBD好地方，看着高楼林立的市中心。莲花山公园也是广东省内13处红色旅游景点区之一。
                <w:br/>
                【世界之窗广场】打卡深圳地标，广场会有灯光秀以及音乐喷泉表演。旁边的【欧洲小镇】不出国也能领略魅力迷人的欧洲风情，深圳欧洲印象就可以完完全全满足你的想象，色彩斑斓的欧式房屋，一栋栋排列整齐，如同身在欧洲，有种在欧洲度假的感觉，拍照超级美!进到里面你会发现 两排的欧式整齐地排列着，而且都有独特的外形，随手一拍都是一张明信片哦。后入住深圳酒店。
                <w:br/>
                <w:br/>
                住宿：深圳酒店
                <w:br/>
                用餐 ：早/中（团餐）/晚（特色餐） 
                <w:br/>
                <w:br/>
                <w:br/>
                <w:br/>
                <w:br/>
                <w:br/>
                <w:br/>
                <w:br/>
                <w:br/>
                D3
                <w:br/>
                13号
                <w:br/>
                深圳-香港
                <w:br/>
                早餐后经口岸过关前往香港，【香港星光大道】
                <w:br/>
                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沿途步行打卡【K11MUSEA】
                <w:br/>
                【金紫荆广场】
                <w:br/>
                闪耀夺目的金紫荆雕像,停立于湾仔会议展览中心海傍,见证了1997年香港主权回归祖国的的历史聚焦时刻。
                <w:br/>
                【西九龙文化区】
                <w:br/>
                汇集了表演及展览场地、户外绿色空间及多种餐饮设施。区内的海滨长廊则是享受黄昏日落景致和晚上散步的好地方，可自由参观香港故宫文化博物馆，天际100摩天大楼M+视觉文化博物馆，艺术公园，自由空间，戏剧中心等。
                <w:br/>
                【香港回归祖国纪念碑】
                <w:br/>
                香港回归祖国纪念碑位于香港会议展览中心北面广场，与坐落广场东北面的“永远盛开的紫荆花”雕塑相互辉映。纪念碑由基石、柱身和柱头三部分组成。纪念碑柱身正面刻有国家主席江泽民亲题【香港回归祖国纪念碑】碑名。基石东西两面分别刻有中文碑文及英文译本。
                <w:br/>
                【浅水湾】
                <w:br/>
                浅水湾位于香港岛太平山南面，依山傍海，海湾呈新月形，号称“天下第一湾”，也有“东方夏威夷”之美誉，是香港最具代表性的海湾。昔日香江八景之一的“海国浮沉”，指的就是浅水湾的海滨浴场。
                <w:br/>
                【太平山】
                <w:br/>
                太平山原名“硬头山”，古称为香炉峰，海拔高度为554米，是香港岛的最高峰
                <w:br/>
                【洋紫荆号船游维港】
                <w:br/>
                洋紫荆于每天载您畅游维多利亚海港，带您浏览维港两岸迷人景致，更让您360度饱览香港的建筑和杰出建设，务求把港湾的万千姿采，让您一览无遗。并在船上享用特色晚餐。尽情欣赏维多利亚港美丽景色。
                <w:br/>
                <w:br/>
                住宿：香港酒店
                <w:br/>
                用餐:早 /中（商务餐）/晚（洋紫荆游船餐）
                <w:br/>
                <w:br/>
                <w:br/>
                <w:br/>
                <w:br/>
                <w:br/>
                <w:br/>
                <w:br/>
                D4
                <w:br/>
                14号
                <w:br/>
                香港
                <w:br/>
                【黄大仙祠】
                <w:br/>
                黄大仙祠原名啬色园，始建于1921年，经过几十年的悉心经营，整个殿堂金碧辉煌，建筑雄伟。整个庙宇占地18,000多平方米，是香港九龙有名的胜迹之一，是香港最著名的庙宇之一，在本港及海外享负盛名。据传说，黄大仙又名赤松仙子，以行医济世为怀而广为人知。相传祠内所供奉的黄大仙是“有求必应”的。
                <w:br/>
                前往香港最繁华中心【尖沙咀】KJISuperMall超级购物中心自由活动（约60分钟）为香港最大型的购物中心，集购物.美食、娱乐，景观于一身，在维多利亚港海旁耸立五十多年至今,与香港一同成长,是香港一个不可或缺的名胜。香港广东道店足全港最大的DFS旗舰店，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【南丫岛】
                <w:br/>
                乘坐船前往周润发出生地南丫岛，原生态岛屿。岛上自由活动。
                <w:br/>
                <w:br/>
                住宿：香港酒店
                <w:br/>
                用餐 ：早（打包早餐）/午（商务餐）晚餐：特色餐
                <w:br/>
                <w:br/>
                <w:br/>
                <w:br/>
                <w:br/>
                <w:br/>
                <w:br/>
                <w:br/>
                <w:br/>
                <w:br/>
                <w:br/>
                <w:br/>
                <w:br/>
                <w:br/>
                <w:br/>
                <w:br/>
                <w:br/>
                <w:br/>
                <w:br/>
                <w:br/>
                D5
                <w:br/>
                15号
                <w:br/>
                香港-澳门
                <w:br/>
                【港珠澳大桥】
                <w:br/>
                早餐后，乘大巴漫游世界最长的跨海大桥感受祖国超级工程。港珠澳大桥因其超大的建筑规模、空前的施工难度和顶尖的建造技术而闻名世界。港珠澳大桥的起点在香港国际机场,终点在珠海拱北口岸。到达澳门，【大三巴牌坊】
                <w:br/>
                大三巴牌坊，其正式名称为圣保禄大教堂遗址，一般称为大三巴或牌坊，是澳门天主之母教堂正面前壁的遗址。大三巴牌坊是澳门的标志性建筑物之一，同时也为“澳门八景”之一。2005年与澳门历史城区的其他文物成为联合国世界文化遗产。
                <w:br/>
                【大炮台】
                <w:br/>
                大炮台又名圣保禄炮台、中央炮台或大三巴炮台。大炮台坐落在大三巴牌坊侧，是中国澳门主要名胜古迹之一。
                <w:br/>
                【金莲花广场】
                <w:br/>
                为庆祝1999年澳门主权移交，中华人民共和国中央人民政府致送了一尊名为《盛世莲花》的雕塑。分别大、小各一件：置于广场上的大型雕塑重6.5吨，高6米，花体部分最大直径3.6米；小型雕塑直径1米，高0.9米，于澳门回归纪念馆展出。
                <w:br/>
                【渔人码头】
                <w:br/>
                由何鸿燊投资兴建，总投资约为澳门币18.5亿，经过5年时间筹备与兴建。由澳门行政长官何厚铧及渔人码头主席何鸿燊揭幕。渔人码头是中西文化又一个最佳融合，到此游览过的人，无一不对它赞扬备至。同游“渔人码头”。一路走来，仿佛一会儿行进在古罗马的大街上，一会儿穿行在大唐的宫墙外；一会儿陶醉在希腊神话的意境里，一会儿沉浸于一千零一夜的追述中，令人兴奋不已。
                <w:br/>
                【澳门回归纪念馆】
                <w:br/>
                在澳门回归时，中国国务院、全国各省。直辖市、自治区和香港特别行政区均送赠贺礼给澳门，澳门回归贺礼陈列纪念馆此批回归贺礼展品礼展品除其赠送意义重大外，还蕴含了中国各地域的文化特色（逢周一闭馆）
                <w:br/>
                【威尼斯人度假村】
                <w:br/>
                它以威尼斯水乡为主题，并参照美国拉斯维加斯的威尼斯人，不仅保留了威尼斯水乡的民俗风情，还兼具了辉煌阔气的气质，显得更有韵味。在澳门威尼斯人，你既可以坐着小船和着歌荡漾在运河上，享受惬意又有情调的威尼斯风情，又可以一头扎进娱乐城，于世界各地的朋友畅玩，度过精彩纷呈的时光。（赠送自费项目，因维修、拥挤等特殊情况有可能选择性参观）。
                <w:br/>
                <w:br/>
                <w:br/>
                宿：澳门酒店    
                <w:br/>
                用餐 ：早/中（商务餐）/晚（特色餐）
                <w:br/>
                <w:br/>
                <w:br/>
                <w:br/>
                <w:br/>
                <w:br/>
                <w:br/>
                <w:br/>
                <w:br/>
                <w:br/>
                <w:br/>
                <w:br/>
                <w:br/>
                <w:br/>
                D6
                <w:br/>
                16号
                <w:br/>
                澳门-珠海
                <w:br/>
                【澳门黑沙海滩】
                <w:br/>
                黑沙海滩是澳门八景之一，黑沙的特色在于黝黑、幼滑的细沙，海滩因而得名。据说，黑色的细沙是由于海洋特定环境形成的黑色次生矿海绿石所致。[海绿石]受海流影响，被搬运至近岸，再经风浪携带到海滩，使原来洁白明净的白沙滩，变成迷人神秘的黑沙滩。
                <w:br/>
                【妈祖阁】
                <w:br/>
                澳门八景之一，澳门妈阁庙为澳门最著名的名胜古迹之一，始建于明弘治元年(1488 年)，已有五百多年的历史。妈阁庙原称妈祖阁，俗称天后庙，主要建筑有大殿、弘仁殿、观音阁等殿堂。妈阁庙内主要供奉道教女仙妈祖。
                <w:br/>
                【龙环葡韵】
                <w:br/>
                龙环葡韵住宅式博物馆为澳门八景之一，占地面积约2500 平方米，展示面积约为500 平方米。由澳门八个文化界代表组成的“澳门八景评议会”选定。龙环葡韵住宅式博物馆除了建筑风格具有葡萄牙韵味外，其展览内容大致围绕葡萄牙人生活及其民俗风情来展开。
                <w:br/>
                【澳门熊猫馆】（视时间而定）
                <w:br/>
                位于澳门路环石排湾郊野公园内，澳门熊猫馆馆内设有两个面积各约330 平方米的室内活动区和一个面积约600 平方米的室外活动场、和后勤中心，包括兽舍、竹子清洗区、竹子储存库、饲料准备室、饲料储存库、监控区和医疗室。
                <w:br/>
                【议事厅前地】
                <w:br/>
                步行穿越【大三巴商业区】前往议事厅前地（俗称喷水池，“前地”是葡国广场的意思）是澳门最具葡萄牙传统特色的景致。它是澳门的步行街区，是游客聚集的最热闹的地方，位于澳门最繁华的大街——新马路旁。这个小广场上铺着产自葡萄牙的石质地砖，以黑黄色调为主，碎石排列成各种动物标志的图案，波浪般的围绕着议事厅前地。议事厅前地四周都是葡萄牙风格的建筑，令人感受到强烈的异国风情，被鲜艳夺目的建筑物所包围，使一个原本不太大的广场看起来开阔而富有活力。
                <w:br/>
                【澳门新葡京】
                <w:br/>
                步行穿越澳门最繁华街区【新马路】前往何鸿燊巨资五十亿元兴建，以金碧辉煌为卖点的巨蛋形新葡京，新葡京是澳门的新地标。
                <w:br/>
                【永利音乐喷泉】
                <w:br/>
                永利酒店正门的音乐喷泉是该酒店非常引人注目的一个节目，这是澳门首个采用活动喷咀的音乐喷泉，而且间中还会喷出火焰与喷泉一起表演。【澳门伦敦人】澳门伦敦人于2020 年及2021年分阶段完成，酒店整体呈现经典的英国维多利亚时代的蓬勃及魅力，外墙以威斯敏斯特宫(PalaceofWestminster)  及国会大厦(HousesofParliament)  作设计蓝图，配有96 米高的伊丽莎白塔(ElizabethTower)  及独特设计的钟面。
                <w:br/>
                【澳门葡京人】
                <w:br/>
                葡京人是澳门近期开始新营业的景点，集聚休闲、娱乐与美食为一体的建筑群。据其广告描述，这是澳门唯一以澳门文化为主题的娱乐城，具有丰厚的本土艺术及文化价值。可看到按照【澳
                <w:br/>
                门皇宫】画舫造型复刻的新澳门皇宫建筑。
                <w:br/>
                【永利皇宫】（车游）
                <w:br/>
                【巴黎人铁塔】（车游）
                <w:br/>
                【银河大钻石】
                <w:br/>
                银河的钻石大堂气势磅礴，令人叹为观止！走进大堂，仿佛走进一个梦幻唯美的超级大皇宫。钻石大堂的中央喷泉上演梦幻酷炫的光电喷泉表演，整个过程精彩绝伦，非常震撼！
                <w:br/>
                【新濠影汇】
                <w:br/>
                新濠影汇总投资高达32亿美元，定位为好莱坞电影主题的综合性娱乐休闲度假村。在新濠影汇建筑群正中，建成高130 米的“影汇之星”，这也成为亚洲最高的摩天轮，以及澳门新地标。是澳门风云片头的震撼场景。「影滙之星耸」立於新濠影汇的外墙，这130米高的摩天轮会是亚洲最高的摩天轮。
                <w:br/>
                游览完毕乘车前往人工岛过关抵达珠海，晚餐后入住酒店。
                <w:br/>
                <w:br/>
                住宿:珠海酒店
                <w:br/>
                用餐 ：早/中（团餐）/晚（特色餐）
                <w:br/>
                <w:br/>
                <w:br/>
                D7
                <w:br/>
                17号
                <w:br/>
                珠海
                <w:br/>
                【情侣路】情侣路位于广东省珠海市，全长28公里，是世界上最长的海滨观光路，被誉为珠海的“万里长城”。
                <w:br/>
                情侣路几十公里的路面全是由一块块方方正正的砾岩铺成的，不是千篇一律，而是始终如一，秀雅恬静；它雄伟，由始到终不论是碰到大山，还是遇到巨石，从不间断，蜿蜒的石栏杆，日夜经受着风吹浪打，可几十年来，从没一处被巨浪摧毁过，一根根，一排排犹如哨兵傲然挺立；它美丽，峰回路转间，南国的树依然故我翠绿整齐，路旁始终茂盛着花草，蜂蝶环绕期间，翩翩起舞
                <w:br/>
                【渔女像】
                <w:br/>
                珠海渔女是珠海市的象征，位于珠海风景秀丽的香炉湾畔，矗立着一尊巨型石刻雕像——珠海渔女，她领戴项珠，身掮渔网，裤脚轻挽，双手高高擎举一颗晶莹璀璨的珍珠，带着喜悦而又含羞的神情，向世界昭示着光明，向人类奉献珍宝。
                <w:br/>
                【日月贝】
                <w:br/>
                坐落于野狸岛海滨，是中国唯一建设在海岛上的歌剧院。珠海大剧院由一大一小两组“贝壳”组成，构成了歌剧院的整体形象，因此得称“日月贝”，是珠海市的地标建筑物。
                <w:br/>
                【罗西尼钟表博物馆】国家4A级旅游景区，珠海罗西尼钟表博物馆是华南首个以钟表文化为主题的博物馆。由珠海罗西尼表业有限公司出资建成、珠海市文体旅游局批准设立、珠海市民政局登记的文化类博物馆。
                <w:br/>
                【孙中山故里】孙中山故里旅游区是广东最具代表性和影响力的历史文化景区，在推进祖国统一、团结海内外华人华侨同胞、实现中华民族伟大复兴的中国梦具有深远的时代意义。孙中山故里管理范围20万平方米，是中山市唯一的全国重点文物保护单位，国家AAAAA级旅游景区。分为孙中山纪念展示区、翠亨民居展示区、孙中山纪念展示区包括孙中山故居纪念馆以及孙中山在翠亨村的其他历史遗迹;翠亨民居展示区展示了翠亨村清末民初各阶层的民宅和生活状况，再现了孙中山出生及其成长的历史背景。
                <w:br/>
                住宿:珠海酒店
                <w:br/>
                用餐：早/中（团餐）/晚（特色餐）
                <w:br/>
                <w:br/>
                <w:br/>
                D8
                <w:br/>
                18号
                <w:br/>
                珠海-太原
                <w:br/>
                行程结束返回温馨的家
                <w:br/>
                住宿:温馨的家
                <w:br/>
                用餐：早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1、用餐：全程含餐
                <w:br/>
                ●十人一桌（不含酒水）人数不够10人、菜品数量略减；
                <w:br/>
                2、住宿：全程安排酒店双标间
                <w:br/>
                3、交通：当地正规空调旅游车，1人1正座； 
                <w:br/>
                4、景点：含行程中景点首道大门票 
                <w:br/>
                5、保险：旅行社责任险，旅游意外险。
                <w:br/>
                特别说明：我社导游有权利根据实际情况 在不减少景点的前提下 调整景点游览顺序； 客人于行程中自愿参与的既定行程外任何活动所产生的自理费用，与旅行社和导游无关。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★单房差：如单男单女出行，可优先安排拼房，如不能拼房请补齐房差； 
                <w:br/>
                ★2-12 岁以下儿童：不含门票、床位、酒店早餐 ；
                <w:br/>
                ★优待证：老年证、军官证等优惠证件无退费；放弃景点游览的，门票无法退还。 
                <w:br/>
                ★费用不包含个人消费；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港澳8日游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港澳8日游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2025-07-17T01:01:25+08:00</dcterms:created>
  <dcterms:modified xsi:type="dcterms:W3CDTF">2025-07-17T01:01:25+08:00</dcterms:modified>
</cp:coreProperties>
</file>

<file path=docProps/custom.xml><?xml version="1.0" encoding="utf-8"?>
<Properties xmlns="http://schemas.openxmlformats.org/officeDocument/2006/custom-properties" xmlns:vt="http://schemas.openxmlformats.org/officeDocument/2006/docPropsVTypes"/>
</file>