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畅玩北京单动单高5日游行程单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畅玩北京单动单高5日游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22971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【用餐】：含4早3正餐，3餐特色老北京炸酱面30、京味菜30、北京烤鸭餐30 【轻松】：真一价全含，0自费景点，0景区交通套餐 【景点】：天安门、故宫、八达岭长城、颐和园、天坛、奥林匹克公园、前门大街、什刹海 【赠送】：深度游套餐 1、送天安门集体照    2、升旗仪式     3、什刹海 4、前门大街      5、奥林匹克公园      6、恭王府   7、杂技表演      8、故宫摆渡车      9、全程景区导览耳机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太原—北京—接站--入住酒店—自由活动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乘坐动车赴首都北京,开启皇城之旅。抵达后接站，安排入住酒店休息，之后自由活动。
                <w:br/>
                指定车次：D270太原南09.13-北京丰台14.20
                <w:br/>
                推荐景点：可自行前往南锣鼓巷，走街串巷感受老北京的胡同文化。去护国寺小吃街，品尝地道的北京小吃
                <w:br/>
                温馨提示：
                <w:br/>
                1、您的导游会在您正式走行程的前一天20点前联系您，并提示您游览注意事项，请注意查收短信或接听电话。（如超过21点没有接到通知，请您及时致电报名旅行社，谢谢！）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天安门广场—毛主席纪念堂—故宫—什刹海--恭王府—前门大街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祖国的心脏【天安门广场】（游览约1.5小时），观【毛主席纪念堂】（每日限流如遇未预约上门票或者政策性闭馆时，改观外景）【人民纪念碑】前缅怀革命先烈，外观东西两侧【人民大会堂】和【国家博物馆】，外观【天安门城楼】遥想新中国的建立、抗战胜利70周年阅兵场景。
                <w:br/>
                游览【故宫博物院】是明清两代的皇家宫殿，旧称为紫禁城。这里曾居住过24个皇帝，是世界上现存规模最大、保存最为完整的木质结构古建筑之一。
                <w:br/>
                温馨提示：
                <w:br/>
                1、故宫每日限流3万人，门票常年紧张，若您近期打算出游，请尽早下单，以免门票售罄无法参观。
                <w:br/>
                2、故宫门票提前7天晚上8点开售，我们将在第一时间为您预约购票，尽量抢票。 若实在无法抢到故宫门票，全额退还故宫门票，免费赠送：景山公园，登高俯瞰故宫全貌，不另行通知。
                <w:br/>
                3、行程游览顺序可能会根据故宫门票抢到的日期进行调整，请您理解。
                <w:br/>
                4、故宫游览时间较长，本日午餐时间较晚，建议自备一些点心和零食充饥。
                <w:br/>
                游览景点：【恭王府】（游览约2小时，如遇闭馆或门票售完改参观北海公园）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【什刹海】（游览1小时）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  漫步【前门商业街】及北京网红景点【北京坊】（游览约1小时），是古今中外唯一具有北京传统历史文化的商街。漫步大街感受老北京二三十年代的风情，逛全聚德烤鸭店、都一处烧麦店，感受不一样的北京韵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午餐：团队桌餐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颐和园-天坛-杂技表演-奥林匹公园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颐和园】（游览约2小时）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前往【天坛】（游览约1小时，含大门票,  祈年殿、回音壁、圜丘20元小门票未含，可根据需要自行购买），是明清两代皇帝祭祀天地之神和祈祷五谷丰收的地方。被认为是现存的一组最精致，最美丽的古建筑群。
                <w:br/>
                观赏表演：【杂技表演】（约1小时），杂技表演是具有悠久历史的中华文化瑰宝，已成为北京演出市场一道亮丽的风景线。
                <w:br/>
                游览【北京奥林匹克公园】（游览约1小时）奥林匹克公园是北京奥运会开闭幕式的主场馆，其中以国家体育场【鸟巢】和国家游泳馆【水立方】最具及代表性，一方一圆，遥相呼应，构成了人文奥运的独特风景线，新建的冬奥会国家速滑馆“冰丝带”，吸引了广大游客拍照打卡，可选择最佳拍摄点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午餐：团队桌餐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观升旗仪式-印象京城或金殿国际-魅力京城特产综合店颐和园-八达岭长城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早起前往天安门广场观庄严的【升旗仪式】（赠送项目，如限流，未预约到则取消，无任何费用可退）
                <w:br/>
                【印象京城或金殿国际】（参观约1.5小时）通过再现老北京明清风情街，让您全方位了解老北京玉雕工艺非遗文化。传承至今已有八千余年，蕴含着中国传统文化的精髓，作为中国特有传统文化的代表，频频为国家级盛会打造“国之重器”。    
                <w:br/>
                【魅力京城或润德京城特产超市】（参观约2小时），
                <w:br/>
                游览雄伟的【八达岭长城】（游览约2小时），史称天下九塞之一，被誉为世界八大奇迹之一，是万里长城的精华，也是最具代表性的明长城之一，有不到长城非好汉之说。
                <w:br/>
                温馨提示：
                <w:br/>
                1、登上八达岭长城后为游客自由参观；
                <w:br/>
                2、长城台阶高矮不均匀，尽量穿运动鞋休闲装，不要穿高跟鞋爬长城；
                <w:br/>
                3、长城有缆车索道等小交通，腿脚不便的客人可自行乘坐或者在导游协助下购买；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一名吃货可以去簋街、护国寺吃个痛快，如果你是一名“小资”可以去东交古巷，这里的一砖一瓦一草一木，都是学问！可以去南锣鼓巷，在这四合院里静静思考人生！适时乘高铁返回。结束愉快的北京之旅，返回温馨的家。返程指定车次：G63北京丰台-太原南（20.02-22.34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2、大交通：太原北京往返动车或者高铁二等座，动车高铁车次不接受指定；     
                <w:br/>
                3、导服：北京导游服务（根据具体游览行程安排3天导游，第一天和第四天或第五天接送站无导游安排）；
                <w:br/>
                4、门票：景点大门票（景区交通和小门票，可根据需要自行到景区购买，北京景区门票都需要提前预约，实际景点游览顺序，根据约票顺序安排，请谅解）
                <w:br/>
                5、用餐：4早餐3正餐，正餐30元/人，早餐为打包早，打包早餐相对简单，多为：矿泉水，面包，建议提前准备些零食。
                <w:br/>
                6、住宿： 参考酒店：速8、七天，忘归国际，尚客优或同级
                <w:br/>
                因北京实行节能环保政策，酒店不提供一次性洗漱用品及拖鞋，请客人自备。 此行程酒店大床房较多，不保证双床房。无三人间，部分酒店可加床，加床为钢丝床，加床算1个床位费。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1、旅游意外险；旅游意外伤害保险（建议旅游者购买）
                <w:br/>
                2、自由活动期间的餐食费和交通费；
                <w:br/>
                3、因交通延误、取消等意外事件或战争、罢工、自然灾害等不可抗力导致的额外费用；
                <w:br/>
                4、因旅游者违约、自身过错、自身疾病导致的人身财产损失而额外支付的费用；
                <w:br/>
                5、报价包含项目外的一切其他费用。
                <w:br/>
                6、单房差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印象京城或金殿国际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玉雕制品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魅力京城特产综合店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北京特产及水晶珍珠生活用品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颐和园游船+慈禧水道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预定前请与专线计调联系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3、18岁以下的游客须有成年人陪同；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1.若游客脱团，相关费用不退，另需补交脱团费300元；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2025-06-16T04:41:32+08:00</dcterms:created>
  <dcterms:modified xsi:type="dcterms:W3CDTF">2025-06-16T04:41:32+08:00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