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悦享迪士尼●夜泊周庄古镇 含夜景行程单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江苏17518543296N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吕梁市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畅游江南二大王牌水乡【周庄古镇】+【乌镇东栅】
                <w:br/>
                夜游江南水乡周庄古镇，沉浸式体验江南水乡风情
                <w:br/>
                参观中国首批985大学【浙江大学】，为小孩树立学习目标
                <w:br/>
                游江南园林【狮子林】，欣赏自然与艺术的完美结合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
                <w:br/>
                第一天：吕梁—上海                                           晚餐×
                <w:br/>
                吕梁乘机前往上海，客人出发的前一天，导游/接站师傅会通过短信/电话联系客人，请保持手机畅通；
                <w:br/>
                 16：00左右上海虹桥高铁站集合前往【周庄古镇】景区；提前抵达的游客可能会有等待导游的情况，自由活动；晚于16：00抵达的游客，直接送酒店入住，敬请谅解；
                <w:br/>
                车赴素有“中国第一水乡”之誉的【周庄】，夜游周庄，自由畅游夜水乡（游览约120分钟）：洗去白天的喧嚣，感悟夜的宁静，小桥流水人家，古道西风瘦马，却言美的无暇，这就是周庄，一个千年古镇所孕育出的的美，江南典型的小桥流水人家。当夜幕降临，水面上闪烁着岸边的灯火和船上的丽影，周庄的夜晚仿佛变成了另一个世界，梦境般朦胧而神秘。与白日的热闹不同，夜晚的周庄更像是一幅辛弃疾笔下的画卷，充满了诗意与韵味。
                <w:br/>
                ※ 温馨提示：由于周庄大桥受古迹保护，需要换乘景区电瓶车或者摆渡船驶入，电瓶车5元/人往返必消，敬请谅解！
                <w:br/>
                【周庄参考酒店】：周庄智选假日酒店、周庄知隐酒店，如遇房满房改住苏州湾智选假日酒店，苏州清能宜尚酒店、苏州汾湖智选假日酒店等同级别酒店，谢谢理解；
                <w:br/>
                第二天：苏州—桐乡—杭州                     早餐√、中餐√、晚餐√ 
                <w:br/>
                早餐后游江南四大名园之一的【狮子林】（游览时间约60分钟）：始建于公元1342年，是汉族古典园林建筑代表之一；园林分祠堂、住宅与庭院三部分；多方景胜，咫尺山林，大到布局，小到亭台楼阁，都以小巧精致见长；“人道我居城市里，我疑身在万山中”，就是狮子林的真实写照。
                <w:br/>
                坐船游览【苏州古运河】（游览时间约60分钟）：沿途欣赏盘门、胥门、蛇门等几座苏州古城门和风格不一的桥梁，许多桥洞下还配有精美的浮雕，船上还配有评弹演出和茶歇，沿途讲解，领略苏州历史典故的同时，感受苏州古城的深厚文化内涵。
                <w:br/>
                车赴桐乡（车程约90分钟），游中国最后的枕水人家【乌镇东栅】（游览时间约90分钟）：其返璞归真之美早已世人皆知，这里还是电视剧《似水年华》的拍摄地，游览茅盾故居、三白酒作坊、蓝印花布作坊、江南百床馆等。枕河而居的江南小镇，如梦似画的梦里水乡在长长的石板路上闲庭漫步，累了就坐在桥头小憩，看桥下悠悠而过的乌蓬船，这样的单纯和美好，一如这个小镇，清秀而且亲切。
                <w:br/>
                车赴杭州（车程约2小时），游览中国最大的宋文化主题景区-【宋城景区+宋城千古情表演】（游玩时间约120分钟）：古越先民劳作生息的动人场景、南宋王朝的繁华如烟、岳飞抗金的英雄悲情、感人至深的白蛇与许仙、催人泪下的祝传说，在这里您不仅可以充分感受古都昔日的繁华景象，也可以欣赏到世界最前的手法演绎出来的一段最古老的文化记忆。
                <w:br/>
                【杭州参考酒店】：杭州艾扉酒店、徐元纳大酒店、全悦艺术酒店、四季广场酒店、唐邦大酒店、君文大酒店等同级别酒店；
                <w:br/>
                第三天：杭州—上海                           早餐√、中餐√、晚餐×
                <w:br/>
                早餐后游览【西湖风景区】(游览时间不少于90分钟，自费乘游船环湖游西湖，深度赏西湖之美，船游为景交，费用55元/人自理，包含环湖游船以及导游讲解，儿童同成人价格，)，景区是一处以秀丽清雅的湖光山色与璀璨丰蕴的文物古迹和文化艺术交融一体的国家级风景名胜区，漫步苏堤，游览花港观鱼，远眺雷峰夕照，三潭印月，苏堤春晓，西湖十景等。
                <w:br/>
                ※ 温馨提示：涉及节假日/周末，西湖风景区大巴车禁止进入，客人需要换乘景区公交车，需包车20元/人，具体当天以现场安排为准。
                <w:br/>
                参观【浙江大学】(参观时间约60分钟）：中国首批“985工程”、“211工程”重点建设的全国重点大学之一，是中国人最早创办的新式高等学校之一，也是中国学科最齐全、学生创业率最高的大学；学校现有紫金港、玉泉、西溪等7个校区；参观其中1个校区，了解校史、校园文化，在心里许下大学心愿，种下读书种子；
                <w:br/>
                ※ 如遇政策性原因不允许进浙江大学校园，则改为参观上海交通大学或上海华师大等大学；
                <w:br/>
                车赴上海（车程约3.5小时），登上海套餐（游玩时间约120分钟）：登上海金贸大厦88层观光厅俯瞰浦东建筑群、乘坐黄浦江豪华游轮欣赏浦江两岸华丽的美景。
                <w:br/>
                【上海参考酒店】：上海海宸假日酒店、铂雅精选酒店、尚庭野生动物园店、云舒野生动物园、云舒丽华酒店、云璟越酒店等同级别酒店；
                <w:br/>
                第四天：上海—全国                                  早餐√、中餐×
                <w:br/>
                早餐后游【外滩风光带】百年上海滩的标志和象征，万国建筑博览群、黄埔江风光；【南京路步行街】自由活动，老上海十里洋场，中华五星商业街，数以千计的大中小型商场，汇集了中国最全和最时尚的商品，自由观光购物。
                <w:br/>
                第五天：上海                                       早餐√、中餐×
                <w:br/>
                全天自由活动 备选1：野生动物园  2 乐高探索中心  3 海昌海洋公园  4 迪士尼乐园  
                <w:br/>
                第六天：上海-吕梁                                   早餐√、中餐×
                <w:br/>
                早餐后根据航班时间送机，结束愉快的行程。
                <w:br/>
                <w:br/>
                —————————【接待标准】—————————
                <w:br/>
                费用包含
                <w:br/>
                门票
                <w:br/>
                行程中所列景点首道门票；
                <w:br/>
                住宿
                <w:br/>
                全程入住携程3钻酒店+升级一晚周庄携程4钻酒店；
                <w:br/>
                单房差
                <w:br/>
                报价是按照2人入住1间房计算，如您产生单房差，我们将尽量安排您与其他客人拼房入住。如团中未有同性游客拼住，还是会产生单房差费用。如您要求享受单房，请选择补交单人房差。
                <w:br/>
                用餐
                <w:br/>
                5早3正，酒店自助早餐，不用不退，正餐餐标30元/人。
                <w:br/>
                交通
                <w:br/>
                跟团期间的用车费用，按照实际参团人数安排交通车辆，座位次序为随机分配，不分先后，保证1人1正座，自由活动期间不包含用车。
                <w:br/>
                导游
                <w:br/>
                当地中文导游服务，（接驳期间或自由活动期间不含导游服务）。
                <w:br/>
                儿童
                <w:br/>
                1.2米（不含）以下儿童，含免费早餐，半价正餐，含导游服务费，含车位费。
                <w:br/>
                费用不含
                <w:br/>
                门票
                <w:br/>
                自费项目以及景区内的小景点或交通车等额外费用。
                <w:br/>
                1、周庄古镇电瓶车5元/人（必消）；2、杭州西湖游船55元/人；3、西湖景交20元/人
                <w:br/>
                住宿
                <w:br/>
                酒店内洗衣、理发、电话、传真、收费电视、饮品、烟酒等个人消费需要自理。
                <w:br/>
                单房差
                <w:br/>
                不包含单房差费用，如单成人出游，要求享受单房，请选择补交单人房差。
                <w:br/>
                儿童
                <w:br/>
                1.2米（不含）以下儿童，不占床，不含门票。
                <w:br/>
                用餐
                <w:br/>
                行程中包含的餐以外的餐食，需要自理。
                <w:br/>
                <w:br/>
                产品说明
                <w:br/>
                1、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2、出游过程中，如遇不可抗力因素造成景点未能正常游玩，导游经与客人协商后可根据实际情况取消或更换该景点，或由导游在现场按旅游产品中的门票价退还费用，退费不以景区挂牌价为准，敬请谅解；
                <w:br/>
                3、如遇路况原因等突发情况需要变更改集合时间的，届时以导游或随车人员公布为准；
                <w:br/>
                4、赠送项目，景区有权依自身承载能力以及天气因素等原因决定是否提供，客人亦可有权选择参加或者不参加；
                <w:br/>
                5、团队行程中，非自由活动期间，未经领队/导游同意，旅游者不得擅自脱团、离团。经领队/导游同意后，您应签署离团责任书，并应确保该期间内人身及财产安全。未完成部分将被视为自行放弃，已实际产生损失的行程，不退任何费用；
                <w:br/>
                出行须知
                <w:br/>
                1、请在导游约定的时间到达上车地点集合，切勿迟到，以免耽误其他游客行程。若因迟到导致无法随车游览，责任自负；
                <w:br/>
                2、旅游团队用餐，旅行社按承诺标准确保餐饮卫生及餐食数量，但不同地区餐食口味有差异，不一定满足游客口味需求，敬请见谅；
                <w:br/>
                3、旅游旺季或者其他一些特殊情况下，为了保证您的行程游览不受影响，行程的出发时间可能会提早（具体出发时间以导游通知为准），导致您不能正常享用酒店早餐。我们建议您跟酒店协调打包早餐或者自备早餐，敬请谅解；
                <w:br/>
                4、在旅游行程中，个别景点景区、餐厅、休息区等场所存在商场等购物场所，非旅行社安排的指定购物场所。我们提醒旅游者根据自身需要，理性消费并索要必要票据。如产生消费争议，请自行承担相关责任义务；
                <w:br/>
                5、在行期间请随身携带本人的有效身份证原件，未满16周岁者请携带户口本原件；超过16周岁的游客若没有办理身份证，请在户口所在地开出相关身份证明，以免影响乘机或乘火车或酒店入住。出行前请务必检查自己证件的有效期；
                <w:br/>
                6、为了您人身、财产的安全，请避免在公开场合暴露贵重物品及大量现金。出行时需时刻看管好首饰、相机等随身物品；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w:br/>
                <w:br/>
                行程中所列景点首道门票；
                <w:br/>
                <w:br/>
                住宿
                <w:br/>
                <w:br/>
                全程入住携程3钻酒店+升级一晚周庄携程4钻酒店；
                <w:br/>
                <w:br/>
                单房差
                <w:br/>
                <w:br/>
                报价是按照2人入住1间房计算，如您产生单房差，我们将尽量安排您与其他客人拼房入住。如团中未有同性游客拼住，还是会产生单房差费用。如您要求享受单房，请选择补交单人房差。
                <w:br/>
                <w:br/>
                用餐
                <w:br/>
                <w:br/>
                5早3正，酒店自助早餐，不用不退，正餐餐标30元/人。
                <w:br/>
                <w:br/>
                交通
                <w:br/>
                <w:br/>
                跟团期间的用车费用，按照实际参团人数安排交通车辆，座位次序为随机分配，不分先后，保证1人1正座，自由活动期间不包含用车。
                <w:br/>
                <w:br/>
                导游
                <w:br/>
                <w:br/>
                当地中文导游服务，（接驳期间或自由活动期间不含导游服务）。
                <w:br/>
                <w:br/>
                儿童
                <w:br/>
                <w:br/>
                1.2米（不含）以下儿童，含免费早餐，半价正餐，含导游服务费，含车位费。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
                <w:br/>
                <w:br/>
                自费项目以及景区内的小景点或交通车等额外费用。
                <w:br/>
                <w:br/>
                1、周庄古镇电瓶车5元/人（必消）；2、杭州西湖游船55元/人；3、西湖景交20元/人
                <w:br/>
                <w:br/>
                住宿
                <w:br/>
                <w:br/>
                酒店内洗衣、理发、电话、传真、收费电视、饮品、烟酒等个人消费需要自理。
                <w:br/>
                <w:br/>
                单房差
                <w:br/>
                <w:br/>
                不包含单房差费用，如单成人出游，要求享受单房，请选择补交单人房差。
                <w:br/>
                <w:br/>
                儿童
                <w:br/>
                <w:br/>
                1.2米（不含）以下儿童，不占床，不含门票。
                <w:br/>
                <w:br/>
                用餐
                <w:br/>
                <w:br/>
                行程中包含的餐以外的餐食，需要自理。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1、请在导游约定的时间到达上车地点集合，切勿迟到，以免耽误其他游客行程。若因迟到导致无法随车游览，责任自负；
                <w:br/>
                <w:br/>
                2、旅游团队用餐，旅行社按承诺标准确保餐饮卫生及餐食数量，但不同地区餐食口味有差异，不一定满足游客口味需求，敬请见谅；
                <w:br/>
                <w:br/>
                3、旅游旺季或者其他一些特殊情况下，为了保证您的行程游览不受影响，行程的出发时间可能会提早（具体出发时间以导游通知为准），导致您不能正常享用酒店早餐。我们建议您跟酒店协调打包早餐或者自备早餐，敬请谅解；
                <w:br/>
                <w:br/>
                4、在旅游行程中，个别景点景区、餐厅、休息区等场所存在商场等购物场所，非旅行社安排的指定购物场所。我们提醒旅游者根据自身需要，理性消费并索要必要票据。如产生消费争议，请自行承担相关责任义务；
                <w:br/>
                <w:br/>
                5、在行期间请随身携带本人的有效身份证原件，未满16周岁者请携带户口本原件；超过16周岁的游客若没有办理身份证，请在户口所在地开出相关身份证明，以免影响乘机或乘火车或酒店入住。出行前请务必检查自己证件的有效期；
                <w:br/>
                <w:br/>
                6、为了您人身、财产的安全，请避免在公开场合暴露贵重物品及大量现金。出行时需时刻看管好首饰、相机等随身物品；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w:br/>
                2、出游过程中，如遇不可抗力因素造成景点未能正常游玩，导游经与客人协商后可根据实际情况取消或更换该景点，或由导游在现场按旅游产品中的门票价退还费用，退费不以景区挂牌价为准，敬请谅解；
                <w:br/>
                <w:br/>
                3、如遇路况原因等突发情况需要变更改集合时间的，届时以导游或随车人员公布为准；
                <w:br/>
                <w:br/>
                4、赠送项目，景区有权依自身承载能力以及天气因素等原因决定是否提供，客人亦可有权选择参加或者不参加；
                <w:br/>
                <w:br/>
                5、团队行程中，非自由活动期间，未经领队/导游同意，旅游者不得擅自脱团、离团。经领队/导游同意后，您应签署离团责任书，并应确保该期间内人身及财产安全。未完成部分将被视为自行放弃，已实际产生损失的行程，不退任何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2025-08-02T21:54:29+08:00</dcterms:created>
  <dcterms:modified xsi:type="dcterms:W3CDTF">2025-08-02T21:54:29+08:00</dcterms:modified>
</cp:coreProperties>
</file>

<file path=docProps/custom.xml><?xml version="1.0" encoding="utf-8"?>
<Properties xmlns="http://schemas.openxmlformats.org/officeDocument/2006/custom-properties" xmlns:vt="http://schemas.openxmlformats.org/officeDocument/2006/docPropsVTypes"/>
</file>