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华夏神女二号飞动6日行程单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重庆1752455193I6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体验旅行慢生活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华夏神女】宜昌重庆上水飞动6日游线路特色【华夏神女系列豪华游船】长江上第一艘以“三峡神女”文化来装饰，打造的五星级标准豪华游轮，游轮装饰以三峡神女故事文化底蕴为依托，建立了神女雕塑、浮雕、图画等。游客在游轮上可通过观赏这些文化，了解三峡的神女故事和历史传说。游轮上设有商务客房、标间、健身房、雪茄吧、网络会所、烧烤吧、美容室、中西医疗馆和剧院等、是中国国家旅游局评定的五星级游轮。游轮软硬件均属一流，所有客房均带阳台和浴缸。★ 一群人，一辈子，一件事，专注于舒适，安心，放心，长江三峡旅游产品！！！★ 行程涵盖重庆众多必去景点，之后乘坐游轮欣赏三峡美景，惬意又极具性价比。★ 没有旅途疲劳，没有行李拖累，入住温馨的水上酒店，全程享受惬意与舒适。经典航线、合理安排、游览时间充裕、全程纯玩不进店、绝无强制自费全程不购物，纯玩五星享受，休闲养生。涉外神女系列游船 畅游长江 游船盛宴 同时品享当地特色美味。登巍巍坝顶、观世纪水利工程、纵览三峡大坝全景。游长江三峡赏山水画廊圆中国人自豪梦。全新升级，岸上预备四星酒店标间2晚。游轮住宿：客房均有私人观景阳台，整体卫浴、卫星电视、电话、国际五星级标准的客房用品、24小时热水服务。旨在为您提供更加健康舒适的游轮体验。游轮美食：早、午餐为特色餐餐、各色三峡特色美食、饭后甜点，各式各样的美味菜肴让人心情愉悦。丰富的特色餐、雅致的酒吧、绚丽的餐厅，美味无处不在。游轮娱乐：白天岸上景点自由选择，游轮上妙趣横生的知识讲座，让游客增长知识的同时收获快乐。当夜幕降临，游轮party也拉开序幕，无论是欣赏歌舞表演，还是到电影院看一场大片或是到KTV包房高歌一曲，亦或是三五好友到酒吧甲板上小酌，都是一件欢快的事情！游轮服务：完善的酒店服务管理系统，回归五星级服务本质。细心、周到、全面的服务，宾至如归的出行体验，具有丰富游轮服务经验的专业人员，细致贴心的管家式服务。大交通去程：太原 － 宜昌（飞机）　 回程：重庆 － 太原（动车）日期行程内容第1天  行程区间：抵达宜昌 交通：游轮 住宿：游轮 乘飞机抵达宜昌，专车接机送宜昌三峡游客中心。18：00-20：30 宜昌茅坪码头登船，可在宜昌市区乘坐“豪华游轮专用巴士”前往或自行前往码头登船。21:00-21:30  游船安全说明会。三峡游客中心：需要您本人持身份证件原件换取“乘车证”，随后凭乘车证乘坐“豪华游轮专用巴士”，行李自理（随车），车程约1.5小时，发车时间：16:00-21:30，滚动发车，咨询电话：15071816140。温馨提示：1：码头可能同时停靠很多艘游船，登船前请务必核对游船名称是否与您所预定的游船一致，登船后听从前台服务员安排办理入住手续（若出现排队等候情况，请耐心等待）；2：办理入住时前台服务人员一般会为您推荐升舱服务（如：升楼层、升套房、升VIP餐厅等），请您根据自身情况自愿选择；3：全程船上住4晚，不更换房间；服务员会在您下船游览景点时清扫房间。第2天  交通：游轮 早餐 午餐 晚餐 住宿：游轮 06:30-07:00  免费早茶、早咖啡07:00-08:00  自助早餐08:00-12:00  自愿报名游览三峡人家（290元/人）或在船自由活动12:00-13:30  自助午餐14:30-17:00  上岸游览三峡大坝（不含景区电瓶车10元/人）如自愿报名三峡大坝升船机项目，则午餐后行程如下：14:00-16:30  乘车游览三峡大坝（不含景区电瓶车10元/人）16:30-18:30  乘坐观光船通过三峡大坝升船机（290元/人）如遇升船机停航检修，则项目替换为屈原故里（180元/人）18:30-20:00  自助晚餐20:00-21:00  船长欢迎酒会22:00     游轮宜昌启航第3天  行程区间：小三峡 交通：游轮 早餐 午餐 晚餐 住宿：游轮 06:30-07:00  免费早茶、早咖啡07:00-08:30  自助早餐07:00-08:00  船过巫峡08:30-12:30  换乘小船游览小三峡    途中，自愿报名延伸参观小小三峡（180元/人）12:30-13:30  自助午餐约15:00     船过瞿塘峡15:30-18:00  在船自由活动或自愿报名参观白帝城（252元/人）19:00-20:30  自助晚餐21:00-22:00  晚间文艺演出第4天  行程区间：丰都雪玉洞 交通：汽车 早餐 午餐 晚餐 住宿：游轮 06:30-07:00  免费早茶、早咖啡07:00-08:30  自助早餐08:30-11:00  上岸游览丰都雪玉洞12:00-13:30  自助午餐14:00-17:00  自愿报名参观大裂谷（280元/人，不含下行索道30元/人）19:00-20:30  自助晚餐20:30-22:00  晚间文艺演出第5天  行程区间：重庆市内游 早餐 住宿：重庆 06：30-07：45  享用自助早餐约8：00       贵宾离船(请离船前务必到2楼前台领取离船卡 )08：30          重庆朝天门码头离船赠送【重庆】市内游码头接人，前往被誉为万里长江第一条空中走廊的【长江索道】（40元/人，费用自理）抵达南岸曾拍摄过周渔的火车、疯狂的石头、日照重庆、奔跑吧兄弟等知名影视作品，长江索道重庆空中游，能让你真正体验到重庆飞一般感觉，真切领略到巴山渝水，江山一体的重庆魅力！是重庆唯一一条保留下来的横跨长江的索道，它见证了重庆城市变迁，已成为外地游客来重庆旅游的必游景点之一，成为重庆又一处国家 3A 级景区。（注：如遇旺季排队人数较多，则改为长江索道乘坐单程，另赠送【外观人民大礼堂】，根据导游视实际情况而定，敬请知晓）前往重庆最佳全景观赏地，海拔590米的西部第一高楼重庆环球金融中心【WFC观景台】(118元/人，费用自理)。在会仙楼原址上修建而成。被誉为“国家地标的重庆蓝本”，“西部之巅，云端观景”，更荣获“重庆十大地标之首”。重庆旅游的必到打卡地！让大家从更高的视角爱上重庆这座立体的山城。前往网红打卡地【洪崖洞】自由参观游览，乘车前往中山四路打卡网红【中山四路】（游览时间不低于15分钟）从街口到街尾不过800多米的老街，隐藏在繁华的上清寺转盘支路上。无数豪门衙府聚集于此，镌刻着无数沧桑往事。最爱的是中山四路满街的黄桷树，它们根繁叶茂，在空中温柔的缠绕在一起，不忍分离。随后乘车经过嘉宾了抵达网红景点打卡地之一的【轻轨李子坝远观平台】（参观时间不低于15分钟）可下车拍照；感受重庆十八怪之一的“轻轨楼中穿过来”被网友称为神一样的交通。轻轨乱穿梭，变身过山车。在重庆轻轨2号线的李子坝站穿越房屋，每天都会上演轻轨穿楼越壑，空中飞驰而过的神奇一幕。其中，6楼是站厅，7楼是设备层，8楼是站台层。现已经成了全国的网红景点，每天都有很多人拍轻轨穿过楼房的一瞬间。前往前往歌乐山参观【歌乐山烈士陵园】参观烈士陵园缅怀革命先辈（景点不含讲解，自由参观）。前往红色教育基地【白公馆】不含馆内讲解。白公馆位于重庆市沙坪坝区，原是四川军阀白驹的别墅。1939年军统局将此改建为看守所关押政治犯。原一楼一底的十余间住房改为牢房，地下储藏室改为地牢。1943年中美特种技术合作所成立，白公馆作为中美合作所第三招待所，关押人员被移往附近的渣滓洞。抗战胜利后，白公馆被作为特别看守所。1947年春，渣滓洞&amp;quot;人犯&amp;quot;又迁回白公馆关押。抗日爱国将领黄显声、同济大学校长周均时、共产党员夫妇及幼子&amp;quot;小萝卜头&amp;quot;都曾被囚于此。前往重庆参观【重庆土特产超市】（参观20分钟），选购重庆特色土特产商品。随后前往【千年古镇磁器口】（游览时间不低于 60 分钟），位于重庆市沙坪坝区嘉陵江畔，始建于宋代，拥有&amp;quot;一江两溪三山四街&amp;quot;的独特地貌，形成天然良港，是嘉陵江边重要的水陆码头。曾经&amp;quot;白日里千人拱手，入夜后万盏明灯&amp;quot;繁盛一时。磁器口古镇蕴含丰富的巴渝文化、宗教文化、沙磁文化、红岩文化和民间文化，各具特色。一条石板路千年磁器口，是重庆古城的缩影和象征。被赞誉为&amp;quot;小重庆&amp;quot;。磁器口古镇开发有榨油、抽丝、制糖捏面人、川戏等传统表演项目和各种传统小吃、茶馆等。后统一散团！特别声明：白公馆每周星期一闭馆，则改游鹅岭二厂，望谅解！中山四路根据导游当天具体安排游览中山四路或者更换其他景点★温馨提示：①如遇长江水位偏低或者航运管制等人力不可抗原因，邮轮不能停靠重庆朝天门码头，则改为停靠涪陵码头或者丰都码头，游客乘坐邮轮公司统一安排的车辆赴重庆；②今天是本次长江三峡之旅的最后一站，如若您对此次行程有任何异议，请告诉我们，我们会在第一时间根据您反馈的情况落实调查并及时处理。第6天  行程区间：重庆-太原 早餐 住宿：温暖的家 根据动车时间安排送站，结束愉快旅途！接待标准包含项目1、交通：含太原-宜昌（飞机经济舱含税）  重庆-太原动车二等座2、住宿：含/行程所列邮轮4晚住宿，重庆1晚商务快捷住宿，每人1床位单 房 差：全程不提供自然单间，如出现单男单女，船方安排拼房或请自补房差邮轮楼层：报价默认为基准楼层（二楼），邮轮公司随机安排楼层，如需指定楼层，每上升1层加150元/人•层邮轮房型：报价默认为豪华标准间，如需升房型，按邮轮公司收费标准执行住宿押金：由客人自付自退3、用餐：含/5早餐6正餐船上用餐为自助餐。4、门票：含/三峡大坝，小三峡、丰都雪玉洞5、导服：含/行程内持证中文导游服务6、儿童：儿童报价指：2-12周岁以内，含机票，当地车位费、船票、用餐、不占床。7、其它：重庆市内游赠送项目为我社品牌建立，突出行程特色的促销回馈行为，是无附加条件的赠送，不参加不退费不换等价项目！不含项目1.单房差/如1人全程入住相应指定酒店单独包房，需补单房差。2.因交通延阻、罢工、天气、飞机机器故障、航班取消或更改时间等不可抗力原因所引致的额外费用。3.景区配套便民服务设施及体验项目，以上“服务提供项目—报价包含内容”里未提及包含的一切费用均未含。4. 三峡大坝景区电瓶车10元/人自费项目三峡人家290元/人三峡大坝升船机290元/人小小三峡180元/人白帝城252元/人武陵山大裂谷（280元/人，不含下行索道30元/人）【长江索道】（自费40元/人）【WFC观景台】(自费118元/人)温馨提示※ 邮轮说明1、由于天气、水位、航道管制、港口通航等不可抗力因素影响，游船登离船港口可能会有调整（宜昌港口若调整在三峡大坝上游上下船，将不再经过三峡大坝五级船闸），如出现这种情况，游船公司将负责宜昌重庆市区至港口间的运转交通。2、行程中已包含三个固定上岸参观景点，该景点均为长江三峡中最为著名的代表景区，值得观赏，如果游客自行放弃游览，游船公司将不负责退还门票及更换景点。3、自选报名景点为非固定参观景点，是船方安排的推荐项目，游客可在游船现场自行付费报名，游船将根据当天乘客报名人数决定是否停靠，不参观自选景点的游客在停靠期间可在船上自由活动。4、豪华游船为打包旅游产品，游船与各景点已按照优惠价格结算，因此各所持优惠证件的游客将不再享受重复优惠。5、本行程仅供参考，具体以游船行程说明会为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1、交通：含太原-宜昌（飞机经济舱含税）  重庆-太原动车二等座
                <w:br/>
                2、住宿：含/行程所列邮轮4晚住宿，重庆1晚商务快捷住宿，每人1床位
                <w:br/>
                单 房 差：全程不提供自然单间，如出现单男单女，船方安排拼房或请自补房差
                <w:br/>
                邮轮楼层：报价默认为基准楼层（二楼），邮轮公司随机安排楼层，如需指定楼层，每上升1层加150元/人•层
                <w:br/>
                邮轮房型：报价默认为豪华标准间，如需升房型，按邮轮公司收费标准执行
                <w:br/>
                住宿押金：由客人自付自退
                <w:br/>
                3、用餐：含/5早餐6正餐
                <w:br/>
                船上用餐为自助餐。
                <w:br/>
                4、门票：含/三峡大坝，小三峡、丰都雪玉洞
                <w:br/>
                5、导服：含/行程内持证中文导游服务
                <w:br/>
                6、儿童：儿童报价指：2-12周岁以内，含机票，当地车位费、船票、用餐、不占床。
                <w:br/>
                7、其它：重庆市内游
                <w:br/>
                赠送项目为我社品牌建立，突出行程特色的促销回馈行为，是无附加条件的赠送，不参加不退费不换等价项目！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1.单房差/如1人全程入住相应指定酒店单独包房，需补单房差。
                <w:br/>
                2.因交通延阻、罢工、天气、飞机机器故障、航班取消或更改时间等不可抗力原因所引致的额外费用。
                <w:br/>
                3.景区配套便民服务设施及体验项目，以上“服务提供项目—报价包含内容”里未提及包含的一切费用均未含。
                <w:br/>
                4. 三峡大坝景区电瓶车10元/人
                <w:br/>
                <w:br/>
                三峡人家290元/人
                <w:br/>
                三峡大坝升船机290元/人
                <w:br/>
                小小三峡180元/人
                <w:br/>
                白帝城252元/人
                <w:br/>
                武陵山大裂谷（280元/人，不含下行索道30元/人）
                <w:br/>
                【长江索道】（自费40元/人）
                <w:br/>
                【WFC观景台】(自费118元/人)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邮轮说明
                <w:br/>
                1、由于天气、水位、航道管制、港口通航等不可抗力因素影响，游船登离船港口可能会有调整（宜昌港口若调整在三峡大坝上游上下船，将不再经过三峡大坝五级船闸），如出现这种情况，游船公司将负责宜昌重庆市区至港口间的运转交通。
                <w:br/>
                2、行程中已包含三个固定上岸参观景点，该景点均为长江三峡中最为著名的代表景区，值得观赏，如果游客自行放弃游览，游船公司将不负责退还门票及更换景点。
                <w:br/>
                3、自选报名景点为非固定参观景点，是船方安排的推荐项目，游客可在游船现场自行付费报名，游船将根据当天乘客报名人数决定是否停靠，不参观自选景点的游客在停靠期间可在船上自由活动。
                <w:br/>
                4、豪华游船为打包旅游产品，游船与各景点已按照优惠价格结算，因此各所持优惠证件的游客将不再享受重复优惠。
                <w:br/>
                5、本行程仅供参考，具体以游船行程说明会为准。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邮轮说明
                <w:br/>
                1、由于天气、水位、航道管制、港口通航等不可抗力因素影响，游船登离船港口可能会有调整（宜昌港口若调整在三峡大坝上游上下船，将不再经过三峡大坝五级船闸），如出现这种情况，游船公司将负责宜昌重庆市区至港口间的运转交通。
                <w:br/>
                2、行程中已包含三个固定上岸参观景点，该景点均为长江三峡中最为著名的代表景区，值得观赏，如果游客自行放弃游览，游船公司将不负责退还门票及更换景点。
                <w:br/>
                3、自选报名景点为非固定参观景点，是船方安排的推荐项目，游客可在游船现场自行付费报名，游船将根据当天乘客报名人数决定是否停靠，不参观自选景点的游客在停靠期间可在船上自由活动。
                <w:br/>
                4、豪华游船为打包旅游产品，游船与各景点已按照优惠价格结算，因此各所持优惠证件的游客将不再享受重复优惠。
                <w:br/>
                5、本行程仅供参考，具体以游船行程说明会为准。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2025-08-02T22:02:12+08:00</dcterms:created>
  <dcterms:modified xsi:type="dcterms:W3CDTF">2025-08-02T22:02:12+08:00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